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BE" w:rsidRPr="00770FF0" w:rsidRDefault="008F42BE" w:rsidP="008F42BE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8F42BE" w:rsidRPr="00832AC9" w:rsidRDefault="008F42BE" w:rsidP="008F42B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</w:t>
      </w:r>
      <w:r w:rsidRPr="00832AC9">
        <w:rPr>
          <w:rFonts w:asciiTheme="minorHAnsi" w:hAnsiTheme="minorHAnsi"/>
          <w:b/>
          <w:sz w:val="18"/>
          <w:szCs w:val="18"/>
        </w:rPr>
        <w:t xml:space="preserve"> Nº: 00</w:t>
      </w:r>
      <w:r>
        <w:rPr>
          <w:rFonts w:asciiTheme="minorHAnsi" w:hAnsiTheme="minorHAnsi"/>
          <w:b/>
          <w:sz w:val="18"/>
          <w:szCs w:val="18"/>
        </w:rPr>
        <w:t>5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8F42BE" w:rsidRPr="00663F3B" w:rsidRDefault="008F42BE" w:rsidP="008F42BE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832AC9">
        <w:rPr>
          <w:rFonts w:asciiTheme="minorHAnsi" w:hAnsiTheme="minorHAnsi"/>
          <w:sz w:val="18"/>
          <w:szCs w:val="18"/>
        </w:rPr>
        <w:t>Fayçal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Melhem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Chamma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</w:t>
      </w:r>
      <w:r w:rsidRPr="00663F3B">
        <w:rPr>
          <w:rFonts w:asciiTheme="minorHAnsi" w:hAnsiTheme="minorHAnsi"/>
          <w:sz w:val="18"/>
          <w:szCs w:val="18"/>
        </w:rPr>
        <w:t xml:space="preserve">que o procedimento licitatório na modalidade </w:t>
      </w:r>
      <w:r w:rsidRPr="00663F3B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663F3B">
        <w:rPr>
          <w:rFonts w:asciiTheme="minorHAnsi" w:hAnsiTheme="minorHAnsi"/>
          <w:sz w:val="18"/>
          <w:szCs w:val="18"/>
        </w:rPr>
        <w:t>do tipo</w:t>
      </w:r>
      <w:r w:rsidRPr="00663F3B">
        <w:rPr>
          <w:rFonts w:asciiTheme="minorHAnsi" w:hAnsiTheme="minorHAnsi"/>
          <w:b/>
          <w:sz w:val="18"/>
          <w:szCs w:val="18"/>
        </w:rPr>
        <w:t xml:space="preserve"> MENOR PREÇO </w:t>
      </w:r>
      <w:r>
        <w:rPr>
          <w:rFonts w:asciiTheme="minorHAnsi" w:hAnsiTheme="minorHAnsi"/>
          <w:b/>
          <w:sz w:val="18"/>
          <w:szCs w:val="18"/>
        </w:rPr>
        <w:t xml:space="preserve">GLOBAL </w:t>
      </w:r>
      <w:r w:rsidRPr="00663F3B">
        <w:rPr>
          <w:rFonts w:asciiTheme="minorHAnsi" w:hAnsiTheme="minorHAnsi"/>
          <w:b/>
          <w:sz w:val="18"/>
          <w:szCs w:val="18"/>
        </w:rPr>
        <w:t>POR LOTE</w:t>
      </w:r>
      <w:r w:rsidRPr="00832AC9">
        <w:rPr>
          <w:rFonts w:asciiTheme="minorHAnsi" w:hAnsiTheme="minorHAnsi"/>
          <w:sz w:val="18"/>
          <w:szCs w:val="18"/>
        </w:rPr>
        <w:t xml:space="preserve">, visando </w:t>
      </w:r>
      <w:r w:rsidRPr="00D75E6A">
        <w:rPr>
          <w:rFonts w:asciiTheme="minorHAnsi" w:hAnsiTheme="minorHAnsi" w:cs="Tahoma"/>
          <w:sz w:val="18"/>
          <w:szCs w:val="18"/>
        </w:rPr>
        <w:t>registro de preços para possível aquisição de leite para pacientes com problemas nutricionais,</w:t>
      </w:r>
      <w:proofErr w:type="gramStart"/>
      <w:r w:rsidRPr="00D75E6A">
        <w:rPr>
          <w:rFonts w:asciiTheme="minorHAnsi" w:hAnsiTheme="minorHAnsi" w:cs="Tahoma"/>
          <w:sz w:val="18"/>
          <w:szCs w:val="18"/>
        </w:rPr>
        <w:t xml:space="preserve">  </w:t>
      </w:r>
      <w:proofErr w:type="gramEnd"/>
      <w:r w:rsidRPr="00D75E6A">
        <w:rPr>
          <w:rFonts w:asciiTheme="minorHAnsi" w:hAnsiTheme="minorHAnsi" w:cs="Tahoma"/>
          <w:sz w:val="18"/>
          <w:szCs w:val="18"/>
        </w:rPr>
        <w:t>conforme solicitação da Secretaria de Saúde</w:t>
      </w:r>
      <w:r w:rsidRPr="00832AC9">
        <w:rPr>
          <w:rFonts w:asciiTheme="minorHAnsi" w:hAnsiTheme="minorHAnsi" w:cs="Tahoma"/>
          <w:sz w:val="18"/>
          <w:szCs w:val="18"/>
        </w:rPr>
        <w:t>,</w:t>
      </w:r>
      <w:r w:rsidRPr="00832AC9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79"/>
        <w:gridCol w:w="2406"/>
        <w:gridCol w:w="2123"/>
        <w:gridCol w:w="854"/>
        <w:gridCol w:w="1134"/>
        <w:gridCol w:w="1984"/>
      </w:tblGrid>
      <w:tr w:rsidR="008F42BE" w:rsidRPr="00832AC9" w:rsidTr="008F42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BE" w:rsidRPr="00832AC9" w:rsidRDefault="008F42BE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BE" w:rsidRPr="00832AC9" w:rsidRDefault="008F42BE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BE" w:rsidRPr="00832AC9" w:rsidRDefault="008F42BE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832AC9" w:rsidRDefault="008F42BE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832AC9" w:rsidRDefault="008F42BE" w:rsidP="003B06D9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832AC9" w:rsidRDefault="008F42BE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8F42BE" w:rsidRPr="00832AC9" w:rsidTr="008F42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 xml:space="preserve">PROMISSE COMÉRCIO DE MATERIAIS MÉDICO HOSPITALARES LTDA ME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>09.396.523/0001-73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>622,62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014/2016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8F42B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28/01/</w:t>
            </w:r>
            <w:r w:rsidRPr="00D75E6A">
              <w:rPr>
                <w:rFonts w:asciiTheme="minorHAnsi" w:hAnsiTheme="minorHAnsi"/>
                <w:sz w:val="18"/>
                <w:szCs w:val="18"/>
              </w:rPr>
              <w:t>16 a 26/01/2017</w:t>
            </w:r>
          </w:p>
        </w:tc>
      </w:tr>
      <w:tr w:rsidR="008F42BE" w:rsidRPr="00832AC9" w:rsidTr="008F42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 xml:space="preserve">PROMISSE COMÉRCIO DE MATERIAIS MÉDICO HOSPITALARES LTDA ME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>09.396.523/0001-73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>3.123,40</w:t>
            </w:r>
          </w:p>
          <w:p w:rsidR="008F42BE" w:rsidRPr="00D75E6A" w:rsidRDefault="008F42BE" w:rsidP="003B06D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014/2016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8F42B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28/01/</w:t>
            </w:r>
            <w:r w:rsidRPr="00D75E6A">
              <w:rPr>
                <w:rFonts w:asciiTheme="minorHAnsi" w:hAnsiTheme="minorHAnsi"/>
                <w:sz w:val="18"/>
                <w:szCs w:val="18"/>
              </w:rPr>
              <w:t>16 a 26/01/2017</w:t>
            </w:r>
          </w:p>
        </w:tc>
      </w:tr>
      <w:tr w:rsidR="008F42BE" w:rsidRPr="00832AC9" w:rsidTr="008F42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 xml:space="preserve">PROMISSE COMÉRCIO DE MATERIAIS MÉDICO HOSPITALARES LTDA ME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>09.396.523/0001-73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>691,80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014/2016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8F42B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28/01/16 a 26/01/2017</w:t>
            </w:r>
          </w:p>
        </w:tc>
      </w:tr>
      <w:tr w:rsidR="008F42BE" w:rsidRPr="00832AC9" w:rsidTr="008F42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 xml:space="preserve">SUPERMERCADO DANTAS LTDA ME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D75E6A">
              <w:rPr>
                <w:rFonts w:asciiTheme="minorHAnsi" w:hAnsiTheme="minorHAnsi" w:cs="Tahoma"/>
                <w:sz w:val="18"/>
                <w:szCs w:val="18"/>
              </w:rPr>
              <w:t>5.882,40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3B06D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015/2016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E" w:rsidRPr="00D75E6A" w:rsidRDefault="008F42BE" w:rsidP="008F42B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5E6A">
              <w:rPr>
                <w:rFonts w:asciiTheme="minorHAnsi" w:hAnsiTheme="minorHAnsi"/>
                <w:sz w:val="18"/>
                <w:szCs w:val="18"/>
              </w:rPr>
              <w:t>28/01/16 a 26/01/2017</w:t>
            </w:r>
          </w:p>
        </w:tc>
      </w:tr>
    </w:tbl>
    <w:p w:rsidR="008F42BE" w:rsidRPr="00663F3B" w:rsidRDefault="008F42BE" w:rsidP="008F42B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03/12/15 da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8F42BE" w:rsidRPr="00663F3B" w:rsidRDefault="008F42BE" w:rsidP="008F42B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8F42BE" w:rsidRPr="00663F3B" w:rsidRDefault="008F42BE" w:rsidP="008F42B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663F3B">
        <w:rPr>
          <w:rFonts w:asciiTheme="minorHAnsi" w:hAnsiTheme="minorHAnsi"/>
          <w:sz w:val="18"/>
          <w:szCs w:val="18"/>
        </w:rPr>
        <w:t>OSÉIAS DE SOUZA BRITO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1</w:t>
      </w:r>
      <w:r>
        <w:rPr>
          <w:rFonts w:asciiTheme="minorHAnsi" w:hAnsiTheme="minorHAnsi"/>
          <w:sz w:val="18"/>
          <w:szCs w:val="18"/>
        </w:rPr>
        <w:t>5</w:t>
      </w:r>
      <w:r w:rsidRPr="00663F3B">
        <w:rPr>
          <w:rFonts w:asciiTheme="minorHAnsi" w:hAnsiTheme="minorHAnsi"/>
          <w:sz w:val="18"/>
          <w:szCs w:val="18"/>
        </w:rPr>
        <w:t>/01/16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663F3B">
        <w:rPr>
          <w:rFonts w:asciiTheme="minorHAnsi" w:hAnsiTheme="minorHAnsi"/>
          <w:sz w:val="18"/>
          <w:szCs w:val="18"/>
        </w:rPr>
        <w:t>28/01/16.</w:t>
      </w:r>
    </w:p>
    <w:p w:rsidR="008F42BE" w:rsidRPr="00663F3B" w:rsidRDefault="008F42BE" w:rsidP="008F42B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28/01/2016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JUNIOR- 28/01/16.</w:t>
      </w:r>
    </w:p>
    <w:p w:rsidR="008F42BE" w:rsidRPr="00663F3B" w:rsidRDefault="008F42BE" w:rsidP="008F42B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663F3B">
        <w:rPr>
          <w:rFonts w:asciiTheme="minorHAnsi" w:hAnsiTheme="minorHAnsi"/>
          <w:sz w:val="18"/>
          <w:szCs w:val="18"/>
        </w:rPr>
        <w:t>SITE DO MUNICÍPIO 1</w:t>
      </w:r>
      <w:r>
        <w:rPr>
          <w:rFonts w:asciiTheme="minorHAnsi" w:hAnsiTheme="minorHAnsi"/>
          <w:sz w:val="18"/>
          <w:szCs w:val="18"/>
        </w:rPr>
        <w:t>5</w:t>
      </w:r>
      <w:r w:rsidRPr="00663F3B">
        <w:rPr>
          <w:rFonts w:asciiTheme="minorHAnsi" w:hAnsiTheme="minorHAnsi"/>
          <w:sz w:val="18"/>
          <w:szCs w:val="18"/>
        </w:rPr>
        <w:t>/01/16 – TCE-PR: 1</w:t>
      </w:r>
      <w:r>
        <w:rPr>
          <w:rFonts w:asciiTheme="minorHAnsi" w:hAnsiTheme="minorHAnsi"/>
          <w:sz w:val="18"/>
          <w:szCs w:val="18"/>
        </w:rPr>
        <w:t>5</w:t>
      </w:r>
      <w:r w:rsidRPr="00663F3B">
        <w:rPr>
          <w:rFonts w:asciiTheme="minorHAnsi" w:hAnsiTheme="minorHAnsi"/>
          <w:sz w:val="18"/>
          <w:szCs w:val="18"/>
        </w:rPr>
        <w:t>/01/16 – DIÁRIO OFICIAL DO MUNICÍPIO: 15/01/16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8F42BE" w:rsidRPr="00663F3B" w:rsidRDefault="008F42BE" w:rsidP="008F42B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>SITE DO MUNICÍPIO 04/02/16 - DIÁRIO OFICIAL DO MUNICÍPIO: 04/02/16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8F42BE" w:rsidRPr="002C798F" w:rsidRDefault="008F42BE" w:rsidP="008F42B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8F42BE" w:rsidRPr="002C798F" w:rsidRDefault="008F42BE" w:rsidP="008F42BE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8F42BE" w:rsidRPr="004E510B" w:rsidRDefault="008F42BE" w:rsidP="008F42BE">
      <w:pPr>
        <w:pStyle w:val="SemEspaamento"/>
        <w:jc w:val="both"/>
        <w:rPr>
          <w:sz w:val="18"/>
          <w:szCs w:val="18"/>
        </w:rPr>
      </w:pPr>
    </w:p>
    <w:p w:rsidR="008F42BE" w:rsidRPr="007361FB" w:rsidRDefault="008F42BE" w:rsidP="008F42BE"/>
    <w:p w:rsidR="008F42BE" w:rsidRDefault="008F42BE" w:rsidP="008F42BE">
      <w:pPr>
        <w:pStyle w:val="SemEspaamento"/>
        <w:jc w:val="both"/>
        <w:rPr>
          <w:sz w:val="18"/>
          <w:szCs w:val="18"/>
        </w:rPr>
      </w:pPr>
    </w:p>
    <w:p w:rsidR="008F42BE" w:rsidRPr="004E510B" w:rsidRDefault="008F42BE" w:rsidP="008F42BE">
      <w:pPr>
        <w:pStyle w:val="SemEspaamento"/>
        <w:jc w:val="both"/>
        <w:rPr>
          <w:sz w:val="18"/>
          <w:szCs w:val="18"/>
        </w:rPr>
      </w:pPr>
    </w:p>
    <w:p w:rsidR="008F42BE" w:rsidRPr="004E510B" w:rsidRDefault="008F42BE" w:rsidP="008F42BE">
      <w:pPr>
        <w:pStyle w:val="SemEspaamento"/>
        <w:jc w:val="both"/>
        <w:rPr>
          <w:sz w:val="18"/>
          <w:szCs w:val="18"/>
        </w:rPr>
      </w:pPr>
    </w:p>
    <w:p w:rsidR="008F42BE" w:rsidRPr="008B4022" w:rsidRDefault="008F42BE" w:rsidP="008F42BE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8F42BE" w:rsidRPr="00AC6EA5" w:rsidRDefault="008F42BE" w:rsidP="008F42BE">
      <w:pPr>
        <w:pStyle w:val="SemEspaamento"/>
        <w:jc w:val="both"/>
        <w:rPr>
          <w:sz w:val="18"/>
          <w:szCs w:val="18"/>
        </w:rPr>
      </w:pPr>
    </w:p>
    <w:p w:rsidR="008F42BE" w:rsidRPr="00AC6EA5" w:rsidRDefault="008F42BE" w:rsidP="008F42BE">
      <w:pPr>
        <w:pStyle w:val="SemEspaamento"/>
        <w:rPr>
          <w:sz w:val="18"/>
          <w:szCs w:val="18"/>
        </w:rPr>
      </w:pPr>
    </w:p>
    <w:p w:rsidR="008F42BE" w:rsidRPr="00AC6EA5" w:rsidRDefault="008F42BE" w:rsidP="008F42BE">
      <w:pPr>
        <w:pStyle w:val="SemEspaamento"/>
        <w:rPr>
          <w:sz w:val="18"/>
          <w:szCs w:val="18"/>
        </w:rPr>
      </w:pPr>
    </w:p>
    <w:p w:rsidR="008F42BE" w:rsidRPr="00AC6EA5" w:rsidRDefault="008F42BE" w:rsidP="008F42BE">
      <w:pPr>
        <w:pStyle w:val="SemEspaamento"/>
        <w:rPr>
          <w:sz w:val="18"/>
          <w:szCs w:val="18"/>
        </w:rPr>
      </w:pPr>
    </w:p>
    <w:p w:rsidR="008F42BE" w:rsidRPr="00AC6EA5" w:rsidRDefault="008F42BE" w:rsidP="008F42B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F42BE" w:rsidRPr="003B2D84" w:rsidRDefault="008F42BE" w:rsidP="008F42B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F42BE" w:rsidRPr="003B2D84" w:rsidRDefault="008F42BE" w:rsidP="008F42BE">
      <w:pPr>
        <w:rPr>
          <w:sz w:val="18"/>
          <w:szCs w:val="18"/>
        </w:rPr>
      </w:pPr>
    </w:p>
    <w:p w:rsidR="008F42BE" w:rsidRPr="003B2D84" w:rsidRDefault="008F42BE" w:rsidP="008F42BE">
      <w:pPr>
        <w:rPr>
          <w:sz w:val="18"/>
          <w:szCs w:val="18"/>
        </w:rPr>
      </w:pPr>
    </w:p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8F42BE" w:rsidRDefault="008F42BE" w:rsidP="008F42BE"/>
    <w:p w:rsidR="00C64E67" w:rsidRDefault="00C64E67"/>
    <w:sectPr w:rsidR="00C64E67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8F42B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8F42B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8F42B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8F42B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8F42B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F42BE"/>
    <w:rsid w:val="008F42BE"/>
    <w:rsid w:val="00C6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42B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F42B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F42B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8F42B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F42B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F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F42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2016-11-18T15:50:00Z</dcterms:created>
  <dcterms:modified xsi:type="dcterms:W3CDTF">2016-11-18T15:54:00Z</dcterms:modified>
</cp:coreProperties>
</file>